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932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07D33" w:rsidRPr="001C0EB2" w:rsidTr="008C64D2">
        <w:trPr>
          <w:trHeight w:val="1099"/>
        </w:trPr>
        <w:tc>
          <w:tcPr>
            <w:tcW w:w="9634" w:type="dxa"/>
            <w:shd w:val="clear" w:color="auto" w:fill="auto"/>
          </w:tcPr>
          <w:p w:rsidR="00407D33" w:rsidRDefault="00407D33" w:rsidP="003233D2">
            <w:pPr>
              <w:tabs>
                <w:tab w:val="left" w:pos="3053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Title of study: </w:t>
            </w:r>
          </w:p>
          <w:p w:rsidR="00FC41D0" w:rsidRPr="001C0EB2" w:rsidRDefault="00FC41D0" w:rsidP="003233D2">
            <w:pPr>
              <w:tabs>
                <w:tab w:val="left" w:pos="3053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407D33" w:rsidRDefault="00407D33" w:rsidP="001C0EB2">
            <w:pPr>
              <w:tabs>
                <w:tab w:val="left" w:pos="30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Principal Investigator (Nam</w:t>
            </w:r>
            <w:r w:rsidR="001C0EB2"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e, Designation and Affiliation):</w:t>
            </w:r>
          </w:p>
          <w:p w:rsidR="00FC41D0" w:rsidRDefault="00FC41D0" w:rsidP="001C0EB2">
            <w:pPr>
              <w:tabs>
                <w:tab w:val="left" w:pos="30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FC41D0" w:rsidRPr="001C0EB2" w:rsidRDefault="00FC41D0" w:rsidP="001C0EB2">
            <w:pPr>
              <w:tabs>
                <w:tab w:val="left" w:pos="30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tbl>
      <w:tblPr>
        <w:tblpPr w:leftFromText="180" w:rightFromText="180" w:vertAnchor="text" w:horzAnchor="margin" w:tblpXSpec="center" w:tblpY="300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206"/>
      </w:tblGrid>
      <w:tr w:rsidR="008150ED" w:rsidRPr="001C0EB2" w:rsidTr="00AB3BA9">
        <w:trPr>
          <w:trHeight w:val="520"/>
        </w:trPr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Date of EC Approval: </w:t>
            </w:r>
            <w:r w:rsidR="0098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    </w:t>
            </w: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IN" w:bidi="hi-IN"/>
                </w:rPr>
                <w:id w:val="1003601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1C0EB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8150ED" w:rsidRPr="001C0EB2" w:rsidTr="00AB3BA9"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1C0EB2" w:rsidP="008150ED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Date of Start of Study</w:t>
            </w:r>
            <w:r w:rsidRPr="001C0EB2">
              <w:rPr>
                <w:rFonts w:ascii="Times New Roman" w:hAnsi="Times New Roman" w:cs="Times New Roman"/>
                <w:noProof/>
                <w:sz w:val="24"/>
                <w:szCs w:val="24"/>
                <w:lang w:val="en-IN"/>
              </w:rPr>
              <w:t xml:space="preserve">:  </w:t>
            </w:r>
            <w:r w:rsidR="0098029A">
              <w:rPr>
                <w:rFonts w:ascii="Times New Roman" w:hAnsi="Times New Roman" w:cs="Times New Roman"/>
                <w:noProof/>
                <w:sz w:val="24"/>
                <w:szCs w:val="24"/>
                <w:lang w:val="en-IN"/>
              </w:rPr>
              <w:t xml:space="preserve">      </w:t>
            </w:r>
            <w:r w:rsidRPr="001C0EB2">
              <w:rPr>
                <w:rFonts w:ascii="Times New Roman" w:hAnsi="Times New Roman" w:cs="Times New Roman"/>
                <w:noProof/>
                <w:sz w:val="24"/>
                <w:szCs w:val="24"/>
                <w:lang w:val="en-I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  <w:lang w:val="en-IN"/>
                </w:rPr>
                <w:id w:val="10036013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1C0EB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date.</w:t>
                </w:r>
              </w:sdtContent>
            </w:sdt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Date of study completion:</w:t>
            </w:r>
            <w:r w:rsidR="0098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IN" w:bidi="hi-IN"/>
                </w:rPr>
                <w:id w:val="10036019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1C0EB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8150ED" w:rsidRPr="001C0EB2" w:rsidTr="00AB3BA9">
        <w:trPr>
          <w:trHeight w:val="1556"/>
        </w:trPr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Provide details of:</w:t>
            </w:r>
          </w:p>
          <w:p w:rsidR="001C0EB2" w:rsidRPr="001C0EB2" w:rsidRDefault="001C0EB2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a) Total no. of study participants approved by the EC for recruitment: </w:t>
            </w:r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b) Total no. of study participants recruited:                                                </w:t>
            </w:r>
          </w:p>
          <w:p w:rsid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c) Total number of participants withdrawn from the study</w:t>
            </w:r>
            <w:r w:rsidRPr="001C0E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en-IN"/>
              </w:rPr>
              <w:t xml:space="preserve"> </w: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(if any): </w:t>
            </w:r>
            <w:bookmarkStart w:id="0" w:name="Text441"/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</w:t>
            </w:r>
            <w:bookmarkEnd w:id="0"/>
          </w:p>
          <w:p w:rsidR="00FC41D0" w:rsidRDefault="008150ED" w:rsidP="001C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Provide the reasons for withdrawal of participants</w:t>
            </w:r>
            <w:r w:rsid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*</w: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</w:t>
            </w:r>
            <w:bookmarkStart w:id="1" w:name="Text442"/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</w:t>
            </w:r>
          </w:p>
          <w:p w:rsidR="001C0EB2" w:rsidRDefault="008150ED" w:rsidP="001C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</w:t>
            </w:r>
          </w:p>
          <w:p w:rsidR="008150ED" w:rsidRPr="001C0EB2" w:rsidRDefault="008150ED" w:rsidP="001C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</w:t>
            </w:r>
            <w:bookmarkEnd w:id="1"/>
          </w:p>
        </w:tc>
      </w:tr>
      <w:tr w:rsidR="008150ED" w:rsidRPr="001C0EB2" w:rsidTr="00AB3BA9"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Describe in brief the publication/ presentation/dissemination plans of the study findings. (Also, mention if both positive and n</w:t>
            </w:r>
            <w:r w:rsid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egative results will be shared):</w:t>
            </w:r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  <w:p w:rsidR="00FC41D0" w:rsidRPr="001C0EB2" w:rsidRDefault="00FC41D0" w:rsidP="0081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</w:tr>
      <w:tr w:rsidR="008150ED" w:rsidRPr="001C0EB2" w:rsidTr="00AB3BA9">
        <w:trPr>
          <w:trHeight w:val="700"/>
        </w:trPr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Describe the main Ethical issues encountered in the study (if any)</w:t>
            </w:r>
            <w:r w:rsid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:</w:t>
            </w:r>
          </w:p>
          <w:p w:rsidR="008150ED" w:rsidRPr="001C0EB2" w:rsidRDefault="008150ED" w:rsidP="001C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 </w:t>
            </w:r>
          </w:p>
        </w:tc>
      </w:tr>
      <w:tr w:rsidR="008150ED" w:rsidRPr="001C0EB2" w:rsidTr="00AB3BA9"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>State the number (if any) of Deviations/Violations/ Amendments made to the study protocol during the study period</w:t>
            </w:r>
          </w:p>
          <w:p w:rsidR="008150ED" w:rsidRPr="001C0EB2" w:rsidRDefault="008150ED" w:rsidP="001C0EB2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Deviations:  </w:t>
            </w:r>
            <w:r w:rsid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                    </w:t>
            </w: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Violation: </w:t>
            </w:r>
            <w:r w:rsid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                     </w:t>
            </w: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Amendments: </w:t>
            </w:r>
          </w:p>
        </w:tc>
      </w:tr>
      <w:tr w:rsidR="008150ED" w:rsidRPr="001C0EB2" w:rsidTr="00AB3BA9">
        <w:tc>
          <w:tcPr>
            <w:tcW w:w="576" w:type="dxa"/>
          </w:tcPr>
          <w:p w:rsidR="008150ED" w:rsidRPr="001C0EB2" w:rsidRDefault="001C0EB2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  </w:t>
            </w:r>
          </w:p>
        </w:tc>
        <w:tc>
          <w:tcPr>
            <w:tcW w:w="9206" w:type="dxa"/>
            <w:shd w:val="clear" w:color="auto" w:fill="auto"/>
          </w:tcPr>
          <w:p w:rsidR="008150ED" w:rsidRDefault="008150ED" w:rsidP="001C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Describe in brief Plans for archival of records / Record Retention: </w:t>
            </w:r>
          </w:p>
          <w:p w:rsidR="00FC41D0" w:rsidRDefault="00FC41D0" w:rsidP="001C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  <w:p w:rsidR="001C0EB2" w:rsidRPr="001C0EB2" w:rsidRDefault="001C0EB2" w:rsidP="001C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8150ED" w:rsidRPr="001C0EB2" w:rsidTr="00AB3BA9">
        <w:trPr>
          <w:trHeight w:val="56"/>
        </w:trPr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Is there a plan for post study follow-up                                                                                         </w: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Yes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.5pt;height:12pt" o:ole="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9" w:name="CheckBox431125117353351325512710177151153271868570" w:shapeid="_x0000_i1045"/>
              </w:objec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No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47" type="#_x0000_t75" style="width:10.5pt;height:12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" w:name="CheckBox431125117353351325512710177151153271868571" w:shapeid="_x0000_i1047"/>
              </w:object>
            </w:r>
          </w:p>
          <w:p w:rsidR="008150ED" w:rsidRPr="001C0EB2" w:rsidRDefault="008150ED" w:rsidP="001C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If yes, describe in brief: </w:t>
            </w:r>
          </w:p>
        </w:tc>
      </w:tr>
      <w:tr w:rsidR="008150ED" w:rsidRPr="001C0EB2" w:rsidTr="00AB3BA9"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Do you have plans for ensuring that the data from the study can be shared/ accessed easily? </w:t>
            </w:r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Yes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49" type="#_x0000_t75" style="width:10.5pt;height:12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" w:name="CheckBox431125117353351325512710177151153271868572" w:shapeid="_x0000_i1049"/>
              </w:objec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No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1" type="#_x0000_t75" style="width:10.5pt;height:12pt" o:ole="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" w:name="CheckBox431125117353351325512710177151153271868573" w:shapeid="_x0000_i1051"/>
              </w:object>
            </w:r>
            <w:bookmarkStart w:id="2" w:name="_GoBack"/>
            <w:bookmarkEnd w:id="2"/>
          </w:p>
          <w:p w:rsidR="001C0EB2" w:rsidRPr="00AB3BA9" w:rsidRDefault="008150ED" w:rsidP="00A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  <w:r w:rsidR="00FC41D0"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 If yes, describe in brief:</w:t>
            </w:r>
          </w:p>
        </w:tc>
      </w:tr>
      <w:tr w:rsidR="008150ED" w:rsidRPr="001C0EB2" w:rsidTr="00AB3BA9">
        <w:trPr>
          <w:trHeight w:val="719"/>
        </w:trPr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Is there a plan for post study benefit sharing with the study participants?                             </w: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Yes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3" type="#_x0000_t75" style="width:10.5pt;height:12pt" o:ole="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151153271868574" w:shapeid="_x0000_i1053"/>
              </w:objec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5" type="#_x0000_t75" style="width:10.5pt;height:12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151153271868575" w:shapeid="_x0000_i1055"/>
              </w:object>
            </w:r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  <w:r w:rsidRPr="001C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  <w:t xml:space="preserve">If yes, describe in brief: </w:t>
            </w:r>
          </w:p>
          <w:p w:rsidR="00FC41D0" w:rsidRPr="001C0EB2" w:rsidRDefault="00FC41D0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</w:tr>
      <w:tr w:rsidR="008150ED" w:rsidRPr="001C0EB2" w:rsidTr="00AB3BA9"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Describe results (summary) with Conclusion</w:t>
            </w:r>
            <w:r w:rsidR="001C0EB2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IN"/>
              </w:rPr>
              <w:t>**</w: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  <w:bookmarkStart w:id="3" w:name="Text452"/>
          </w:p>
          <w:bookmarkEnd w:id="3"/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1C0EB2" w:rsidRDefault="001C0EB2" w:rsidP="001C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1C0EB2" w:rsidRDefault="001C0EB2" w:rsidP="001C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1C0EB2" w:rsidRDefault="001C0EB2" w:rsidP="001C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1C0EB2" w:rsidRPr="001C0EB2" w:rsidRDefault="001C0EB2" w:rsidP="00AB3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50ED" w:rsidRPr="001C0EB2" w:rsidTr="00AB3BA9">
        <w:trPr>
          <w:trHeight w:val="558"/>
        </w:trPr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1C0EB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Number of SAEs that occurred in the study: </w:t>
            </w:r>
          </w:p>
        </w:tc>
      </w:tr>
      <w:tr w:rsidR="008150ED" w:rsidRPr="001C0EB2" w:rsidTr="00AB3BA9">
        <w:trPr>
          <w:trHeight w:val="440"/>
        </w:trPr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Have all SAEs been intimated to the EC:                                                                                        Yes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7" type="#_x0000_t75" style="width:10.5pt;height:12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7151153271868576" w:shapeid="_x0000_i1057"/>
              </w:objec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No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9" type="#_x0000_t75" style="width:10.5pt;height:12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177151153271868577" w:shapeid="_x0000_i1059"/>
              </w:object>
            </w:r>
          </w:p>
        </w:tc>
      </w:tr>
      <w:tr w:rsidR="008150ED" w:rsidRPr="001C0EB2" w:rsidTr="00AB3BA9">
        <w:trPr>
          <w:trHeight w:val="440"/>
        </w:trPr>
        <w:tc>
          <w:tcPr>
            <w:tcW w:w="576" w:type="dxa"/>
          </w:tcPr>
          <w:p w:rsidR="008150ED" w:rsidRPr="001C0EB2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hi-IN"/>
              </w:rPr>
            </w:pPr>
          </w:p>
        </w:tc>
        <w:tc>
          <w:tcPr>
            <w:tcW w:w="9206" w:type="dxa"/>
            <w:shd w:val="clear" w:color="auto" w:fill="auto"/>
          </w:tcPr>
          <w:p w:rsidR="008150ED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Is medical management or compensation for SAE provided to the participants?                 </w:t>
            </w:r>
            <w:r w:rsid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Yes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61" type="#_x0000_t75" style="width:10.5pt;height:12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177151153271868578" w:shapeid="_x0000_i1061"/>
              </w:objec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 </w:t>
            </w:r>
            <w:r w:rsidRPr="001C0EB2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63" type="#_x0000_t75" style="width:10.5pt;height:12pt" o:ole="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10177151153271868579" w:shapeid="_x0000_i1063"/>
              </w:object>
            </w:r>
          </w:p>
          <w:p w:rsidR="001C0EB2" w:rsidRPr="001C0EB2" w:rsidRDefault="001C0EB2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C0E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If yes, provide details</w:t>
            </w:r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8150ED" w:rsidRPr="001C0EB2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AB3BA9" w:rsidRPr="00AB3BA9" w:rsidRDefault="00AB3BA9" w:rsidP="00AB3BA9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0"/>
          <w:szCs w:val="24"/>
        </w:rPr>
      </w:pPr>
      <w:r w:rsidRPr="00AB3BA9">
        <w:rPr>
          <w:rStyle w:val="A9"/>
          <w:rFonts w:ascii="Times New Roman" w:hAnsi="Times New Roman" w:cs="Times New Roman"/>
          <w:color w:val="000000" w:themeColor="text1"/>
          <w:sz w:val="20"/>
          <w:szCs w:val="24"/>
        </w:rPr>
        <w:t>*</w:t>
      </w:r>
      <w:r w:rsidRPr="00AB3BA9">
        <w:rPr>
          <w:rStyle w:val="A4"/>
          <w:rFonts w:ascii="Times New Roman" w:hAnsi="Times New Roman" w:cs="Times New Roman"/>
          <w:color w:val="000000" w:themeColor="text1"/>
          <w:sz w:val="20"/>
          <w:szCs w:val="24"/>
        </w:rPr>
        <w:t>Explanation for the withdrawal of participants whether by self or by the PI.</w:t>
      </w:r>
    </w:p>
    <w:p w:rsidR="00AB3BA9" w:rsidRPr="00AB3BA9" w:rsidRDefault="00AB3BA9" w:rsidP="00AB3BA9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0"/>
          <w:szCs w:val="24"/>
        </w:rPr>
      </w:pPr>
      <w:r w:rsidRPr="00AB3BA9">
        <w:rPr>
          <w:rStyle w:val="A4"/>
          <w:rFonts w:ascii="Times New Roman" w:hAnsi="Times New Roman" w:cs="Times New Roman"/>
          <w:color w:val="000000" w:themeColor="text1"/>
          <w:sz w:val="20"/>
          <w:szCs w:val="24"/>
        </w:rPr>
        <w:t>**For sponsored studies, if the final report is not available from sponsor, it may be submitted later to the EC once it is ready.</w:t>
      </w:r>
    </w:p>
    <w:p w:rsidR="00AB3BA9" w:rsidRPr="00AB3BA9" w:rsidRDefault="00AB3BA9" w:rsidP="00AB3BA9">
      <w:pPr>
        <w:autoSpaceDE w:val="0"/>
        <w:autoSpaceDN w:val="0"/>
        <w:adjustRightInd w:val="0"/>
        <w:spacing w:after="0" w:line="240" w:lineRule="auto"/>
        <w:rPr>
          <w:rStyle w:val="A4"/>
          <w:color w:val="000000" w:themeColor="text1"/>
          <w:sz w:val="10"/>
        </w:rPr>
      </w:pPr>
    </w:p>
    <w:p w:rsidR="00407D33" w:rsidRPr="00AB3BA9" w:rsidRDefault="00407D33" w:rsidP="008C64D2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FC41D0" w:rsidRDefault="00407D33" w:rsidP="008C64D2">
      <w:pPr>
        <w:tabs>
          <w:tab w:val="left" w:pos="2055"/>
        </w:tabs>
        <w:spacing w:after="160" w:line="259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C0EB2">
        <w:rPr>
          <w:rFonts w:ascii="Times New Roman" w:hAnsi="Times New Roman" w:cs="Times New Roman"/>
          <w:sz w:val="24"/>
          <w:szCs w:val="24"/>
          <w:lang w:val="en-IN"/>
        </w:rPr>
        <w:t xml:space="preserve">Signature of PI:           </w:t>
      </w:r>
    </w:p>
    <w:p w:rsidR="00FC41D0" w:rsidRPr="00FC41D0" w:rsidRDefault="00FC41D0" w:rsidP="00FC41D0">
      <w:pPr>
        <w:tabs>
          <w:tab w:val="left" w:pos="2055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FC41D0">
        <w:rPr>
          <w:rFonts w:ascii="Times New Roman" w:eastAsia="Times New Roman" w:hAnsi="Times New Roman" w:cs="Times New Roman"/>
          <w:sz w:val="24"/>
          <w:szCs w:val="24"/>
          <w:lang w:val="en-IN"/>
        </w:rPr>
        <w:t>Signature of Co-PI:</w:t>
      </w:r>
    </w:p>
    <w:p w:rsidR="00FC41D0" w:rsidRPr="00FC41D0" w:rsidRDefault="00FC41D0" w:rsidP="00FC41D0">
      <w:pPr>
        <w:tabs>
          <w:tab w:val="left" w:pos="2055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FC41D0">
        <w:rPr>
          <w:rFonts w:ascii="Times New Roman" w:eastAsia="Times New Roman" w:hAnsi="Times New Roman" w:cs="Times New Roman"/>
          <w:sz w:val="24"/>
          <w:szCs w:val="24"/>
          <w:lang w:val="en-IN"/>
        </w:rPr>
        <w:t>Signature of Investigators</w:t>
      </w:r>
      <w:r w:rsidR="00AB3BA9">
        <w:rPr>
          <w:rFonts w:ascii="Times New Roman" w:eastAsia="Times New Roman" w:hAnsi="Times New Roman" w:cs="Times New Roman"/>
          <w:sz w:val="24"/>
          <w:szCs w:val="24"/>
          <w:lang w:val="en-IN"/>
        </w:rPr>
        <w:t>:</w:t>
      </w:r>
      <w:r w:rsidRPr="00FC41D0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                                                  </w:t>
      </w:r>
    </w:p>
    <w:p w:rsidR="00FC41D0" w:rsidRPr="00FC41D0" w:rsidRDefault="00FC41D0" w:rsidP="00FC41D0">
      <w:pPr>
        <w:tabs>
          <w:tab w:val="left" w:pos="2055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FC41D0">
        <w:rPr>
          <w:rFonts w:ascii="Times New Roman" w:eastAsia="Times New Roman" w:hAnsi="Times New Roman" w:cs="Times New Roman"/>
          <w:color w:val="808080"/>
          <w:sz w:val="24"/>
          <w:szCs w:val="24"/>
        </w:rPr>
        <w:t>Click here to enter a date.</w:t>
      </w:r>
    </w:p>
    <w:p w:rsidR="00407D33" w:rsidRPr="00FC41D0" w:rsidRDefault="00FC41D0" w:rsidP="00FC41D0">
      <w:pPr>
        <w:numPr>
          <w:ilvl w:val="0"/>
          <w:numId w:val="50"/>
        </w:numPr>
        <w:contextualSpacing/>
        <w:rPr>
          <w:rFonts w:ascii="Times New Roman" w:eastAsia="Times New Roman" w:hAnsi="Times New Roman" w:cs="Times New Roman"/>
          <w:sz w:val="20"/>
          <w:szCs w:val="24"/>
          <w:lang w:val="en-IN"/>
        </w:rPr>
      </w:pPr>
      <w:r w:rsidRPr="00FC41D0">
        <w:rPr>
          <w:rFonts w:ascii="Times New Roman" w:eastAsia="Times New Roman" w:hAnsi="Times New Roman" w:cs="Times New Roman"/>
          <w:sz w:val="20"/>
          <w:szCs w:val="24"/>
          <w:lang w:val="en-IN"/>
        </w:rPr>
        <w:t xml:space="preserve">In case any of the PI/Co-PI/ Investigator left institution his/her consent regarding the </w:t>
      </w:r>
      <w:r>
        <w:rPr>
          <w:rFonts w:ascii="Times New Roman" w:eastAsia="Times New Roman" w:hAnsi="Times New Roman" w:cs="Times New Roman"/>
          <w:sz w:val="20"/>
          <w:szCs w:val="24"/>
          <w:lang w:val="en-IN"/>
        </w:rPr>
        <w:t xml:space="preserve">submission of </w:t>
      </w:r>
      <w:r w:rsidRPr="00FC41D0">
        <w:rPr>
          <w:rFonts w:ascii="Times New Roman" w:eastAsia="Times New Roman" w:hAnsi="Times New Roman" w:cs="Times New Roman"/>
          <w:sz w:val="20"/>
          <w:szCs w:val="24"/>
          <w:lang w:val="en-IN"/>
        </w:rPr>
        <w:t>Study</w:t>
      </w:r>
      <w:r>
        <w:rPr>
          <w:rFonts w:ascii="Times New Roman" w:eastAsia="Times New Roman" w:hAnsi="Times New Roman" w:cs="Times New Roman"/>
          <w:sz w:val="20"/>
          <w:szCs w:val="24"/>
          <w:lang w:val="en-IN"/>
        </w:rPr>
        <w:t xml:space="preserve"> completion/ Final report </w:t>
      </w:r>
      <w:r w:rsidRPr="00FC41D0">
        <w:rPr>
          <w:rFonts w:ascii="Times New Roman" w:eastAsia="Times New Roman" w:hAnsi="Times New Roman" w:cs="Times New Roman"/>
          <w:sz w:val="20"/>
          <w:szCs w:val="24"/>
          <w:lang w:val="en-IN"/>
        </w:rPr>
        <w:t>needs to be submitted along with this form.</w:t>
      </w:r>
    </w:p>
    <w:sectPr w:rsidR="00407D33" w:rsidRPr="00FC41D0" w:rsidSect="006E4D3A">
      <w:headerReference w:type="default" r:id="rId27"/>
      <w:footerReference w:type="default" r:id="rId28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D2" w:rsidRDefault="008C64D2">
      <w:pPr>
        <w:spacing w:after="0" w:line="240" w:lineRule="auto"/>
      </w:pPr>
      <w:r>
        <w:separator/>
      </w:r>
    </w:p>
  </w:endnote>
  <w:endnote w:type="continuationSeparator" w:id="0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185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1BFF" w:rsidRDefault="001D1B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2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2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64D2" w:rsidRDefault="008C6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D2" w:rsidRDefault="008C64D2">
      <w:pPr>
        <w:spacing w:after="0" w:line="240" w:lineRule="auto"/>
      </w:pPr>
    </w:p>
  </w:footnote>
  <w:footnote w:type="continuationSeparator" w:id="0">
    <w:p w:rsidR="008C64D2" w:rsidRDefault="008C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B2" w:rsidRPr="00CA32A4" w:rsidRDefault="001C0EB2" w:rsidP="00CA32A4">
    <w:pPr>
      <w:tabs>
        <w:tab w:val="left" w:pos="2790"/>
        <w:tab w:val="center" w:pos="4725"/>
      </w:tabs>
      <w:spacing w:after="0" w:line="240" w:lineRule="auto"/>
      <w:jc w:val="center"/>
      <w:rPr>
        <w:rFonts w:ascii="Kruti Dev 010" w:eastAsia="Times New Roman" w:hAnsi="Kruti Dev 010"/>
        <w:b/>
        <w:bCs/>
        <w:color w:val="632423" w:themeColor="accent2" w:themeShade="80"/>
        <w:w w:val="105"/>
        <w:sz w:val="30"/>
        <w:szCs w:val="30"/>
        <w:lang w:val="en-IN" w:eastAsia="en-IN" w:bidi="hi-IN"/>
      </w:rPr>
    </w:pPr>
    <w:r w:rsidRPr="00CA32A4">
      <w:rPr>
        <w:rFonts w:ascii="Times New Roman" w:eastAsia="Times New Roman" w:hAnsi="Times New Roman" w:cs="Times New Roman"/>
        <w:noProof/>
        <w:sz w:val="30"/>
        <w:szCs w:val="30"/>
        <w:lang w:val="en-IN" w:eastAsia="en-IN" w:bidi="hi-IN"/>
      </w:rPr>
      <w:drawing>
        <wp:anchor distT="0" distB="0" distL="114300" distR="114300" simplePos="0" relativeHeight="251663872" behindDoc="1" locked="0" layoutInCell="1" allowOverlap="1" wp14:anchorId="0B8B6624" wp14:editId="7DDA3529">
          <wp:simplePos x="0" y="0"/>
          <wp:positionH relativeFrom="column">
            <wp:posOffset>-314325</wp:posOffset>
          </wp:positionH>
          <wp:positionV relativeFrom="paragraph">
            <wp:posOffset>-27940</wp:posOffset>
          </wp:positionV>
          <wp:extent cx="723900" cy="695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2A4" w:rsidRPr="00CA32A4">
      <w:rPr>
        <w:rFonts w:ascii="Kruti Dev 010" w:eastAsia="Times New Roman" w:hAnsi="Kruti Dev 010"/>
        <w:b/>
        <w:bCs/>
        <w:color w:val="632423" w:themeColor="accent2" w:themeShade="80"/>
        <w:w w:val="105"/>
        <w:sz w:val="30"/>
        <w:szCs w:val="30"/>
        <w:cs/>
        <w:lang w:val="en-IN" w:eastAsia="en-IN" w:bidi="hi-IN"/>
      </w:rPr>
      <w:t>अखिल भारतीय आयुर्विज्ञान संस्थान</w:t>
    </w:r>
    <w:r w:rsidR="00CA32A4" w:rsidRPr="001C0EB2">
      <w:rPr>
        <w:rFonts w:ascii="Times New Roman" w:eastAsia="Times New Roman" w:hAnsi="Times New Roman" w:cs="Times New Roman"/>
        <w:b/>
        <w:bCs/>
        <w:color w:val="632423" w:themeColor="accent2" w:themeShade="80"/>
        <w:w w:val="105"/>
        <w:sz w:val="32"/>
        <w:szCs w:val="30"/>
        <w:lang w:val="en-IN" w:eastAsia="en-IN" w:bidi="hi-IN"/>
      </w:rPr>
      <w:t>,</w:t>
    </w:r>
    <w:r w:rsidR="00CA32A4" w:rsidRPr="00CA32A4">
      <w:rPr>
        <w:rFonts w:ascii="Kruti Dev 010" w:eastAsia="Times New Roman" w:hAnsi="Kruti Dev 010"/>
        <w:b/>
        <w:bCs/>
        <w:color w:val="632423" w:themeColor="accent2" w:themeShade="80"/>
        <w:w w:val="105"/>
        <w:sz w:val="30"/>
        <w:szCs w:val="30"/>
        <w:lang w:val="en-IN" w:eastAsia="en-IN"/>
      </w:rPr>
      <w:t xml:space="preserve"> </w:t>
    </w:r>
    <w:r w:rsidR="00CA32A4" w:rsidRPr="00CA32A4">
      <w:rPr>
        <w:rFonts w:ascii="Kruti Dev 010" w:eastAsia="Times New Roman" w:hAnsi="Kruti Dev 010"/>
        <w:b/>
        <w:bCs/>
        <w:color w:val="632423" w:themeColor="accent2" w:themeShade="80"/>
        <w:w w:val="105"/>
        <w:sz w:val="30"/>
        <w:szCs w:val="30"/>
        <w:cs/>
        <w:lang w:val="en-IN" w:eastAsia="en-IN" w:bidi="hi-IN"/>
      </w:rPr>
      <w:t>जोधपुर</w:t>
    </w:r>
  </w:p>
  <w:p w:rsidR="001C0EB2" w:rsidRPr="001C0EB2" w:rsidRDefault="001C0EB2" w:rsidP="001C0EB2">
    <w:pPr>
      <w:tabs>
        <w:tab w:val="left" w:pos="2790"/>
        <w:tab w:val="center" w:pos="4725"/>
      </w:tabs>
      <w:spacing w:after="40" w:line="240" w:lineRule="auto"/>
      <w:jc w:val="center"/>
      <w:rPr>
        <w:rFonts w:ascii="Kruti Dev 010" w:eastAsia="Times New Roman" w:hAnsi="Kruti Dev 010"/>
        <w:b/>
        <w:bCs/>
        <w:color w:val="632423" w:themeColor="accent2" w:themeShade="80"/>
        <w:w w:val="105"/>
        <w:sz w:val="36"/>
        <w:szCs w:val="28"/>
        <w:lang w:val="en-IN" w:eastAsia="en-IN" w:bidi="hi-IN"/>
      </w:rPr>
    </w:pPr>
    <w:r w:rsidRPr="001C0EB2">
      <w:rPr>
        <w:rFonts w:ascii="Times New Roman" w:eastAsia="Times New Roman" w:hAnsi="Times New Roman" w:cs="Times New Roman"/>
        <w:b/>
        <w:bCs/>
        <w:color w:val="632423" w:themeColor="accent2" w:themeShade="80"/>
        <w:w w:val="105"/>
        <w:sz w:val="32"/>
        <w:szCs w:val="30"/>
        <w:lang w:val="en-IN" w:eastAsia="en-IN" w:bidi="hi-IN"/>
      </w:rPr>
      <w:t>All India Institute of Medical Sciences, Jodhpur</w:t>
    </w:r>
  </w:p>
  <w:p w:rsidR="001C0EB2" w:rsidRDefault="001C0EB2">
    <w:pPr>
      <w:pStyle w:val="Header"/>
    </w:pPr>
  </w:p>
  <w:p w:rsidR="001C0EB2" w:rsidRPr="00CA32A4" w:rsidRDefault="001C0EB2" w:rsidP="001C0EB2">
    <w:pPr>
      <w:pStyle w:val="Header"/>
      <w:jc w:val="center"/>
      <w:rPr>
        <w:rFonts w:ascii="Times New Roman" w:hAnsi="Times New Roman"/>
      </w:rPr>
    </w:pPr>
    <w:r w:rsidRPr="00CA32A4">
      <w:rPr>
        <w:rFonts w:ascii="Times New Roman" w:hAnsi="Times New Roman"/>
        <w:b/>
        <w:color w:val="365F91" w:themeColor="accent1" w:themeShade="BF"/>
        <w:sz w:val="28"/>
      </w:rPr>
      <w:t>Study completion/ Final report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62341"/>
    <w:multiLevelType w:val="hybridMultilevel"/>
    <w:tmpl w:val="DDAC9E60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 w15:restartNumberingAfterBreak="0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49"/>
  </w:num>
  <w:num w:numId="4">
    <w:abstractNumId w:val="4"/>
  </w:num>
  <w:num w:numId="5">
    <w:abstractNumId w:val="15"/>
  </w:num>
  <w:num w:numId="6">
    <w:abstractNumId w:val="25"/>
  </w:num>
  <w:num w:numId="7">
    <w:abstractNumId w:val="38"/>
  </w:num>
  <w:num w:numId="8">
    <w:abstractNumId w:val="37"/>
  </w:num>
  <w:num w:numId="9">
    <w:abstractNumId w:val="3"/>
  </w:num>
  <w:num w:numId="10">
    <w:abstractNumId w:val="31"/>
  </w:num>
  <w:num w:numId="11">
    <w:abstractNumId w:val="33"/>
  </w:num>
  <w:num w:numId="12">
    <w:abstractNumId w:val="21"/>
  </w:num>
  <w:num w:numId="13">
    <w:abstractNumId w:val="44"/>
  </w:num>
  <w:num w:numId="14">
    <w:abstractNumId w:val="26"/>
  </w:num>
  <w:num w:numId="15">
    <w:abstractNumId w:val="7"/>
  </w:num>
  <w:num w:numId="16">
    <w:abstractNumId w:val="19"/>
  </w:num>
  <w:num w:numId="17">
    <w:abstractNumId w:val="30"/>
  </w:num>
  <w:num w:numId="18">
    <w:abstractNumId w:val="2"/>
  </w:num>
  <w:num w:numId="19">
    <w:abstractNumId w:val="8"/>
  </w:num>
  <w:num w:numId="20">
    <w:abstractNumId w:val="39"/>
  </w:num>
  <w:num w:numId="21">
    <w:abstractNumId w:val="45"/>
  </w:num>
  <w:num w:numId="22">
    <w:abstractNumId w:val="1"/>
  </w:num>
  <w:num w:numId="23">
    <w:abstractNumId w:val="6"/>
  </w:num>
  <w:num w:numId="24">
    <w:abstractNumId w:val="40"/>
  </w:num>
  <w:num w:numId="25">
    <w:abstractNumId w:val="10"/>
  </w:num>
  <w:num w:numId="26">
    <w:abstractNumId w:val="9"/>
  </w:num>
  <w:num w:numId="27">
    <w:abstractNumId w:val="12"/>
  </w:num>
  <w:num w:numId="28">
    <w:abstractNumId w:val="27"/>
  </w:num>
  <w:num w:numId="29">
    <w:abstractNumId w:val="47"/>
  </w:num>
  <w:num w:numId="30">
    <w:abstractNumId w:val="29"/>
  </w:num>
  <w:num w:numId="31">
    <w:abstractNumId w:val="23"/>
  </w:num>
  <w:num w:numId="32">
    <w:abstractNumId w:val="36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3"/>
  </w:num>
  <w:num w:numId="38">
    <w:abstractNumId w:val="18"/>
  </w:num>
  <w:num w:numId="39">
    <w:abstractNumId w:val="11"/>
  </w:num>
  <w:num w:numId="40">
    <w:abstractNumId w:val="13"/>
  </w:num>
  <w:num w:numId="41">
    <w:abstractNumId w:val="41"/>
  </w:num>
  <w:num w:numId="42">
    <w:abstractNumId w:val="17"/>
  </w:num>
  <w:num w:numId="43">
    <w:abstractNumId w:val="22"/>
  </w:num>
  <w:num w:numId="44">
    <w:abstractNumId w:val="34"/>
  </w:num>
  <w:num w:numId="45">
    <w:abstractNumId w:val="5"/>
  </w:num>
  <w:num w:numId="46">
    <w:abstractNumId w:val="42"/>
  </w:num>
  <w:num w:numId="47">
    <w:abstractNumId w:val="46"/>
  </w:num>
  <w:num w:numId="48">
    <w:abstractNumId w:val="48"/>
  </w:num>
  <w:num w:numId="49">
    <w:abstractNumId w:val="28"/>
  </w:num>
  <w:num w:numId="5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20"/>
  <w:characterSpacingControl w:val="doNotCompress"/>
  <w:hdrShapeDefaults>
    <o:shapedefaults v:ext="edit" spidmax="107521">
      <o:colormru v:ext="edit" colors="#ecf3fa,#dbe8f5,#9fd8ff,#c1e6ff,#c9e9ff,#ff9,#ffc,#f90"/>
      <o:colormenu v:ext="edit" fillcolor="none [1942]" stroke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0EB2"/>
    <w:rsid w:val="001C1143"/>
    <w:rsid w:val="001C4C59"/>
    <w:rsid w:val="001C6636"/>
    <w:rsid w:val="001C67A4"/>
    <w:rsid w:val="001D1BFF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3A0E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07F5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979C8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2A04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5089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0ED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47558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029A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3BA9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1D65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3FF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32A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2D53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1D0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6C5CCE2"/>
  <w15:docId w15:val="{90FDADAC-C10B-4270-9F2C-42885256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BECC-B146-4530-ADAE-5E71C020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Rahul</cp:lastModifiedBy>
  <cp:revision>692</cp:revision>
  <cp:lastPrinted>2018-11-19T12:15:00Z</cp:lastPrinted>
  <dcterms:created xsi:type="dcterms:W3CDTF">2018-11-28T06:52:00Z</dcterms:created>
  <dcterms:modified xsi:type="dcterms:W3CDTF">2024-01-09T05:08:00Z</dcterms:modified>
</cp:coreProperties>
</file>